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9D76" w14:textId="36C36358" w:rsidR="00F665CA" w:rsidRPr="0069423C" w:rsidRDefault="00F665CA" w:rsidP="00F665CA">
      <w:pPr>
        <w:tabs>
          <w:tab w:val="num" w:pos="1288"/>
          <w:tab w:val="num" w:pos="1620"/>
        </w:tabs>
        <w:spacing w:line="360" w:lineRule="auto"/>
        <w:ind w:rightChars="-296" w:right="-710"/>
        <w:jc w:val="center"/>
        <w:rPr>
          <w:rFonts w:ascii="標楷體" w:eastAsia="標楷體" w:hAnsi="標楷體"/>
          <w:b/>
          <w:sz w:val="32"/>
          <w:szCs w:val="32"/>
        </w:rPr>
      </w:pPr>
      <w:r w:rsidRPr="00B8549A">
        <w:rPr>
          <w:rFonts w:eastAsia="標楷體" w:hint="eastAsia"/>
          <w:b/>
          <w:sz w:val="28"/>
          <w:szCs w:val="28"/>
        </w:rPr>
        <w:t>輔仁大學醫學院公共衛生學系</w:t>
      </w:r>
      <w:proofErr w:type="gramStart"/>
      <w:r>
        <w:rPr>
          <w:rFonts w:eastAsia="標楷體"/>
          <w:b/>
          <w:sz w:val="28"/>
          <w:szCs w:val="28"/>
        </w:rPr>
        <w:t>11</w:t>
      </w:r>
      <w:r w:rsidR="009A433E">
        <w:rPr>
          <w:rFonts w:eastAsia="標楷體"/>
          <w:b/>
          <w:sz w:val="28"/>
          <w:szCs w:val="28"/>
        </w:rPr>
        <w:t>5</w:t>
      </w:r>
      <w:proofErr w:type="gramEnd"/>
      <w:r w:rsidRPr="00B07FCE">
        <w:rPr>
          <w:rFonts w:eastAsia="標楷體"/>
          <w:b/>
          <w:sz w:val="28"/>
        </w:rPr>
        <w:t>年</w:t>
      </w:r>
      <w:r>
        <w:rPr>
          <w:rFonts w:eastAsia="標楷體"/>
          <w:b/>
          <w:sz w:val="28"/>
        </w:rPr>
        <w:t>度</w:t>
      </w:r>
      <w:r>
        <w:rPr>
          <w:rFonts w:ascii="標楷體" w:eastAsia="標楷體" w:hAnsi="標楷體" w:hint="eastAsia"/>
          <w:b/>
          <w:sz w:val="28"/>
        </w:rPr>
        <w:t>「</w:t>
      </w:r>
      <w:r w:rsidRPr="00B07FCE">
        <w:rPr>
          <w:rFonts w:eastAsia="標楷體"/>
          <w:b/>
          <w:sz w:val="28"/>
        </w:rPr>
        <w:t>公共衛生實習</w:t>
      </w:r>
      <w:r>
        <w:rPr>
          <w:rFonts w:ascii="標楷體" w:eastAsia="標楷體" w:hAnsi="標楷體" w:hint="eastAsia"/>
          <w:b/>
          <w:sz w:val="28"/>
        </w:rPr>
        <w:t>」</w:t>
      </w:r>
      <w:r>
        <w:rPr>
          <w:rFonts w:eastAsia="標楷體" w:hint="eastAsia"/>
          <w:b/>
          <w:sz w:val="28"/>
          <w:szCs w:val="28"/>
        </w:rPr>
        <w:t>課程</w:t>
      </w:r>
      <w:r>
        <w:rPr>
          <w:rFonts w:eastAsia="標楷體"/>
          <w:b/>
          <w:sz w:val="28"/>
        </w:rPr>
        <w:t>計畫書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11"/>
        <w:gridCol w:w="3049"/>
        <w:gridCol w:w="1769"/>
        <w:gridCol w:w="2979"/>
      </w:tblGrid>
      <w:tr w:rsidR="00F665CA" w:rsidRPr="0069423C" w14:paraId="1ADE9BF6" w14:textId="77777777" w:rsidTr="003D78E1">
        <w:trPr>
          <w:trHeight w:val="803"/>
        </w:trPr>
        <w:tc>
          <w:tcPr>
            <w:tcW w:w="9908" w:type="dxa"/>
            <w:gridSpan w:val="4"/>
            <w:tcBorders>
              <w:top w:val="double" w:sz="4" w:space="0" w:color="auto"/>
              <w:bottom w:val="single" w:sz="12" w:space="0" w:color="auto"/>
            </w:tcBorders>
          </w:tcPr>
          <w:p w14:paraId="2C3B9528" w14:textId="77777777" w:rsidR="00F665CA" w:rsidRPr="0069423C" w:rsidRDefault="00F665CA" w:rsidP="003D78E1">
            <w:pPr>
              <w:snapToGrid w:val="0"/>
              <w:spacing w:beforeLines="50" w:before="180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實習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單位名稱</w:t>
            </w: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6942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04D5D87B" w14:textId="4E0B217E" w:rsidR="00F665CA" w:rsidRPr="0069423C" w:rsidRDefault="00F665CA" w:rsidP="003D78E1">
            <w:pPr>
              <w:snapToGrid w:val="0"/>
              <w:ind w:firstLineChars="100" w:firstLine="260"/>
              <w:jc w:val="both"/>
              <w:rPr>
                <w:rFonts w:ascii="標楷體" w:eastAsia="標楷體" w:hAnsi="標楷體"/>
                <w:u w:val="single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實習期間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8"/>
                <w:szCs w:val="28"/>
              </w:rPr>
              <w:t>11</w:t>
            </w:r>
            <w:r w:rsidR="009A433E">
              <w:rPr>
                <w:rFonts w:eastAsia="標楷體"/>
                <w:bCs/>
                <w:sz w:val="28"/>
                <w:szCs w:val="28"/>
              </w:rPr>
              <w:t>5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 xml:space="preserve">    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 xml:space="preserve">    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>日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>至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1</w:t>
            </w:r>
            <w:r w:rsidR="009A433E">
              <w:rPr>
                <w:rFonts w:eastAsia="標楷體"/>
                <w:bCs/>
                <w:sz w:val="28"/>
                <w:szCs w:val="28"/>
              </w:rPr>
              <w:t>115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 xml:space="preserve">    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 xml:space="preserve">    </w:t>
            </w:r>
            <w:r w:rsidRPr="004128BB">
              <w:rPr>
                <w:rFonts w:eastAsia="標楷體" w:hint="eastAsia"/>
                <w:bCs/>
                <w:sz w:val="28"/>
                <w:szCs w:val="28"/>
              </w:rPr>
              <w:t>日</w:t>
            </w:r>
            <w:r>
              <w:rPr>
                <w:rFonts w:eastAsia="標楷體" w:hint="eastAsia"/>
                <w:bCs/>
                <w:sz w:val="28"/>
                <w:szCs w:val="28"/>
              </w:rPr>
              <w:t>（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</w:tr>
      <w:tr w:rsidR="00F665CA" w:rsidRPr="0069423C" w14:paraId="311B0EB8" w14:textId="77777777" w:rsidTr="003D78E1">
        <w:trPr>
          <w:trHeight w:hRule="exact" w:val="454"/>
        </w:trPr>
        <w:tc>
          <w:tcPr>
            <w:tcW w:w="2111" w:type="dxa"/>
            <w:tcBorders>
              <w:top w:val="single" w:sz="12" w:space="0" w:color="auto"/>
            </w:tcBorders>
            <w:vAlign w:val="center"/>
          </w:tcPr>
          <w:p w14:paraId="6911E576" w14:textId="77777777" w:rsidR="00F665CA" w:rsidRPr="0069423C" w:rsidRDefault="00F665CA" w:rsidP="003D78E1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6E9CC970" w14:textId="77777777" w:rsidR="00F665CA" w:rsidRPr="0069423C" w:rsidRDefault="00F665CA" w:rsidP="003D78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tcBorders>
              <w:top w:val="single" w:sz="12" w:space="0" w:color="auto"/>
            </w:tcBorders>
            <w:vAlign w:val="center"/>
          </w:tcPr>
          <w:p w14:paraId="0FE8CB45" w14:textId="77777777" w:rsidR="00F665CA" w:rsidRPr="0069423C" w:rsidRDefault="00F665CA" w:rsidP="003D78E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2979" w:type="dxa"/>
            <w:tcBorders>
              <w:top w:val="single" w:sz="12" w:space="0" w:color="auto"/>
            </w:tcBorders>
            <w:vAlign w:val="center"/>
          </w:tcPr>
          <w:p w14:paraId="70CADA06" w14:textId="77777777" w:rsidR="00F665CA" w:rsidRPr="0069423C" w:rsidRDefault="00F665CA" w:rsidP="003D78E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年    月    日</w:t>
            </w:r>
          </w:p>
        </w:tc>
      </w:tr>
      <w:tr w:rsidR="00F665CA" w:rsidRPr="0069423C" w14:paraId="1C3F2B31" w14:textId="77777777" w:rsidTr="003D78E1">
        <w:trPr>
          <w:trHeight w:hRule="exact" w:val="454"/>
        </w:trPr>
        <w:tc>
          <w:tcPr>
            <w:tcW w:w="2111" w:type="dxa"/>
            <w:vAlign w:val="center"/>
          </w:tcPr>
          <w:p w14:paraId="76106A1A" w14:textId="77777777" w:rsidR="00F665CA" w:rsidRPr="0069423C" w:rsidRDefault="00F665CA" w:rsidP="003D78E1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6EC36FAA" w14:textId="77777777" w:rsidR="00F665CA" w:rsidRPr="0069423C" w:rsidRDefault="00F665CA" w:rsidP="003D78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5A9FAF4A" w14:textId="77777777" w:rsidR="00F665CA" w:rsidRPr="0069423C" w:rsidRDefault="00F665CA" w:rsidP="003D78E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3B147E54" w14:textId="77777777" w:rsidR="00F665CA" w:rsidRPr="0069423C" w:rsidRDefault="00F665CA" w:rsidP="003D78E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65CA" w:rsidRPr="0069423C" w14:paraId="59212A57" w14:textId="77777777" w:rsidTr="003D78E1">
        <w:trPr>
          <w:trHeight w:hRule="exact" w:val="454"/>
        </w:trPr>
        <w:tc>
          <w:tcPr>
            <w:tcW w:w="2111" w:type="dxa"/>
            <w:vAlign w:val="center"/>
          </w:tcPr>
          <w:p w14:paraId="3E68C600" w14:textId="77777777" w:rsidR="00F665CA" w:rsidRPr="0069423C" w:rsidRDefault="00F665CA" w:rsidP="003D78E1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5480C79D" w14:textId="77777777" w:rsidR="00F665CA" w:rsidRPr="0069423C" w:rsidRDefault="00F665CA" w:rsidP="003D78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6B76B52A" w14:textId="77777777" w:rsidR="00F665CA" w:rsidRPr="0069423C" w:rsidRDefault="00F665CA" w:rsidP="003D78E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10F203" w14:textId="77777777" w:rsidR="00F665CA" w:rsidRPr="0069423C" w:rsidRDefault="00F665CA" w:rsidP="003D78E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65CA" w:rsidRPr="0069423C" w14:paraId="4AD29C2F" w14:textId="77777777" w:rsidTr="003D78E1">
        <w:trPr>
          <w:trHeight w:hRule="exact" w:val="454"/>
        </w:trPr>
        <w:tc>
          <w:tcPr>
            <w:tcW w:w="2111" w:type="dxa"/>
            <w:vAlign w:val="center"/>
          </w:tcPr>
          <w:p w14:paraId="68622FDB" w14:textId="77777777" w:rsidR="00F665CA" w:rsidRPr="0069423C" w:rsidRDefault="00F665CA" w:rsidP="003D78E1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7797" w:type="dxa"/>
            <w:gridSpan w:val="3"/>
            <w:vAlign w:val="center"/>
          </w:tcPr>
          <w:p w14:paraId="19D2E61D" w14:textId="77777777" w:rsidR="00F665CA" w:rsidRPr="0069423C" w:rsidRDefault="00F665CA" w:rsidP="003D78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665CA" w:rsidRPr="0069423C" w14:paraId="48BAAB8A" w14:textId="77777777" w:rsidTr="003D78E1">
        <w:tc>
          <w:tcPr>
            <w:tcW w:w="2111" w:type="dxa"/>
            <w:vAlign w:val="center"/>
          </w:tcPr>
          <w:p w14:paraId="0CBE9304" w14:textId="77777777" w:rsidR="00F665CA" w:rsidRPr="0069423C" w:rsidRDefault="00F665CA" w:rsidP="003D78E1">
            <w:pPr>
              <w:snapToGrid w:val="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興趣</w:t>
            </w:r>
          </w:p>
        </w:tc>
        <w:tc>
          <w:tcPr>
            <w:tcW w:w="7797" w:type="dxa"/>
            <w:gridSpan w:val="3"/>
            <w:vAlign w:val="center"/>
          </w:tcPr>
          <w:p w14:paraId="061AAF10" w14:textId="77777777" w:rsidR="00F665CA" w:rsidRPr="004368B4" w:rsidRDefault="00F665CA" w:rsidP="003D78E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個</w:t>
            </w:r>
            <w:r w:rsidR="003D78E1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人課餘時間的</w:t>
            </w:r>
            <w:r w:rsidR="003D78E1"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興趣，</w:t>
            </w:r>
            <w:r w:rsidR="003D78E1"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  <w:t>再寫</w:t>
            </w: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專業領域興趣</w:t>
            </w:r>
          </w:p>
        </w:tc>
      </w:tr>
      <w:tr w:rsidR="00F665CA" w:rsidRPr="0069423C" w14:paraId="706F4704" w14:textId="77777777" w:rsidTr="003D78E1">
        <w:tc>
          <w:tcPr>
            <w:tcW w:w="2111" w:type="dxa"/>
            <w:vAlign w:val="center"/>
          </w:tcPr>
          <w:p w14:paraId="3C53A5D9" w14:textId="77777777" w:rsidR="00F665CA" w:rsidRPr="0069423C" w:rsidRDefault="00F665CA" w:rsidP="003D78E1">
            <w:pPr>
              <w:snapToGrid w:val="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7797" w:type="dxa"/>
            <w:gridSpan w:val="3"/>
            <w:vAlign w:val="center"/>
          </w:tcPr>
          <w:p w14:paraId="700E5211" w14:textId="77777777" w:rsidR="00F665CA" w:rsidRPr="004368B4" w:rsidRDefault="003D78E1" w:rsidP="003D78E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個</w:t>
            </w:r>
            <w:r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人</w:t>
            </w:r>
            <w:r w:rsidR="002C572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專長</w:t>
            </w:r>
            <w:r w:rsidR="002C5724"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，</w:t>
            </w:r>
            <w:r w:rsidR="002C5724"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  <w:t>再寫</w:t>
            </w:r>
            <w:r w:rsidR="00F665CA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與</w:t>
            </w:r>
            <w:r w:rsidR="00F665CA"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公衛</w:t>
            </w:r>
            <w:r w:rsidR="002C572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或</w:t>
            </w:r>
            <w:r w:rsidR="00F665CA"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職場能力相關專長</w:t>
            </w:r>
          </w:p>
        </w:tc>
      </w:tr>
      <w:tr w:rsidR="00F665CA" w:rsidRPr="0069423C" w14:paraId="7A3C2DA7" w14:textId="77777777" w:rsidTr="003D78E1">
        <w:tc>
          <w:tcPr>
            <w:tcW w:w="2111" w:type="dxa"/>
            <w:vAlign w:val="center"/>
          </w:tcPr>
          <w:p w14:paraId="78045392" w14:textId="77777777" w:rsidR="00F665CA" w:rsidRPr="0069423C" w:rsidRDefault="00F665CA" w:rsidP="003D78E1">
            <w:pPr>
              <w:snapToGrid w:val="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曾擔任幹部</w:t>
            </w:r>
          </w:p>
        </w:tc>
        <w:tc>
          <w:tcPr>
            <w:tcW w:w="7797" w:type="dxa"/>
            <w:gridSpan w:val="3"/>
            <w:vAlign w:val="center"/>
          </w:tcPr>
          <w:p w14:paraId="5906F043" w14:textId="77777777" w:rsidR="00F665CA" w:rsidRPr="004368B4" w:rsidRDefault="00F665CA" w:rsidP="003D78E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大學</w:t>
            </w:r>
            <w:r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時期的幹部</w:t>
            </w:r>
          </w:p>
        </w:tc>
      </w:tr>
      <w:tr w:rsidR="00F665CA" w:rsidRPr="0069423C" w14:paraId="5467D541" w14:textId="77777777" w:rsidTr="003D78E1">
        <w:tc>
          <w:tcPr>
            <w:tcW w:w="2111" w:type="dxa"/>
          </w:tcPr>
          <w:p w14:paraId="71B04E69" w14:textId="77777777" w:rsidR="00F665CA" w:rsidRPr="0069423C" w:rsidRDefault="00F665CA" w:rsidP="003D78E1">
            <w:pPr>
              <w:snapToGrid w:val="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曾參加之校內外活動</w:t>
            </w:r>
          </w:p>
        </w:tc>
        <w:tc>
          <w:tcPr>
            <w:tcW w:w="7797" w:type="dxa"/>
            <w:gridSpan w:val="3"/>
            <w:vAlign w:val="center"/>
          </w:tcPr>
          <w:p w14:paraId="13BCFDF8" w14:textId="77777777" w:rsidR="00F665CA" w:rsidRPr="004368B4" w:rsidRDefault="00F665CA" w:rsidP="003D78E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除活動名稱外，最好簡要說明</w:t>
            </w:r>
            <w:r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擔任</w:t>
            </w: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角色</w:t>
            </w:r>
            <w:r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、</w:t>
            </w: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成長</w:t>
            </w:r>
            <w:r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或</w:t>
            </w: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收穫</w:t>
            </w:r>
          </w:p>
        </w:tc>
      </w:tr>
      <w:tr w:rsidR="00F665CA" w:rsidRPr="0069423C" w14:paraId="18199432" w14:textId="77777777" w:rsidTr="003D78E1">
        <w:trPr>
          <w:trHeight w:val="887"/>
        </w:trPr>
        <w:tc>
          <w:tcPr>
            <w:tcW w:w="2111" w:type="dxa"/>
            <w:vAlign w:val="center"/>
          </w:tcPr>
          <w:p w14:paraId="2E6D075D" w14:textId="77777777" w:rsidR="00F665CA" w:rsidRPr="0069423C" w:rsidRDefault="00F665CA" w:rsidP="003D78E1">
            <w:pPr>
              <w:snapToGrid w:val="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我介紹</w:t>
            </w:r>
          </w:p>
        </w:tc>
        <w:tc>
          <w:tcPr>
            <w:tcW w:w="7797" w:type="dxa"/>
            <w:gridSpan w:val="3"/>
            <w:vAlign w:val="center"/>
          </w:tcPr>
          <w:p w14:paraId="27C05214" w14:textId="77777777" w:rsidR="00F665CA" w:rsidRPr="004368B4" w:rsidRDefault="00F665CA" w:rsidP="003D78E1">
            <w:pPr>
              <w:snapToGrid w:val="0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自傳包含</w:t>
            </w:r>
            <w:r w:rsidRPr="009A433E">
              <w:rPr>
                <w:rFonts w:ascii="標楷體" w:eastAsia="標楷體" w:hAnsi="標楷體"/>
                <w:sz w:val="22"/>
                <w:szCs w:val="22"/>
              </w:rPr>
              <w:t>個人</w:t>
            </w:r>
            <w:r w:rsidRPr="009A433E">
              <w:rPr>
                <w:rFonts w:ascii="標楷體" w:eastAsia="標楷體" w:hAnsi="標楷體" w:hint="eastAsia"/>
              </w:rPr>
              <w:t>特質、特殊經驗及能力</w:t>
            </w:r>
          </w:p>
        </w:tc>
      </w:tr>
      <w:tr w:rsidR="00F665CA" w:rsidRPr="0069423C" w14:paraId="6FBAEA4F" w14:textId="77777777" w:rsidTr="003D78E1">
        <w:trPr>
          <w:trHeight w:val="857"/>
        </w:trPr>
        <w:tc>
          <w:tcPr>
            <w:tcW w:w="2111" w:type="dxa"/>
            <w:vAlign w:val="center"/>
          </w:tcPr>
          <w:p w14:paraId="28570E38" w14:textId="77777777" w:rsidR="00F665CA" w:rsidRDefault="00F665CA" w:rsidP="003D78E1">
            <w:pPr>
              <w:snapToGrid w:val="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對實習領域的</w:t>
            </w:r>
          </w:p>
          <w:p w14:paraId="2EC93BD5" w14:textId="77777777" w:rsidR="00F665CA" w:rsidRPr="0069423C" w:rsidRDefault="00F665CA" w:rsidP="003D78E1">
            <w:pPr>
              <w:snapToGrid w:val="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認識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proofErr w:type="gramStart"/>
            <w:r w:rsidRPr="009A433E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（</w:t>
            </w:r>
            <w:proofErr w:type="gramEnd"/>
            <w:r w:rsidRPr="009A433E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勿直接剪貼網頁上的文字)</w:t>
            </w:r>
          </w:p>
        </w:tc>
        <w:tc>
          <w:tcPr>
            <w:tcW w:w="7797" w:type="dxa"/>
            <w:gridSpan w:val="3"/>
            <w:vAlign w:val="center"/>
          </w:tcPr>
          <w:p w14:paraId="79092AC6" w14:textId="77777777" w:rsidR="00F665CA" w:rsidRPr="004368B4" w:rsidRDefault="00F665CA" w:rsidP="003D78E1">
            <w:pPr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此實習機構</w:t>
            </w: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/</w:t>
            </w: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部門主要有那些業務</w:t>
            </w: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?</w:t>
            </w: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屬於公共衛生那類領域?業務內容與課程</w:t>
            </w:r>
            <w:r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的相關連結</w:t>
            </w: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?此機構於當今公共衛</w:t>
            </w:r>
            <w:r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生</w:t>
            </w: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事務上的重要性如何?</w:t>
            </w:r>
          </w:p>
        </w:tc>
      </w:tr>
      <w:tr w:rsidR="00F665CA" w:rsidRPr="0069423C" w14:paraId="44B357DE" w14:textId="77777777" w:rsidTr="003D78E1">
        <w:trPr>
          <w:trHeight w:val="627"/>
        </w:trPr>
        <w:tc>
          <w:tcPr>
            <w:tcW w:w="2111" w:type="dxa"/>
            <w:vAlign w:val="center"/>
          </w:tcPr>
          <w:p w14:paraId="70BBC69E" w14:textId="77777777" w:rsidR="00F665CA" w:rsidRPr="0069423C" w:rsidRDefault="00F665CA" w:rsidP="003D78E1">
            <w:pPr>
              <w:snapToGrid w:val="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69423C">
              <w:rPr>
                <w:rFonts w:ascii="標楷體" w:eastAsia="標楷體" w:hAnsi="標楷體" w:hint="eastAsia"/>
                <w:sz w:val="26"/>
                <w:szCs w:val="26"/>
              </w:rPr>
              <w:t>實習動機</w:t>
            </w:r>
          </w:p>
        </w:tc>
        <w:tc>
          <w:tcPr>
            <w:tcW w:w="7797" w:type="dxa"/>
            <w:gridSpan w:val="3"/>
            <w:vAlign w:val="center"/>
          </w:tcPr>
          <w:p w14:paraId="6EBF8738" w14:textId="77777777" w:rsidR="00F665CA" w:rsidRPr="004368B4" w:rsidRDefault="00F665CA" w:rsidP="003D78E1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68B4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為何想到此單位實習?請儘量寫出與自己的興趣或需要進步之知能有關的理由。</w:t>
            </w:r>
          </w:p>
        </w:tc>
      </w:tr>
      <w:tr w:rsidR="00F665CA" w:rsidRPr="0069423C" w14:paraId="39076B9B" w14:textId="77777777" w:rsidTr="003D78E1">
        <w:trPr>
          <w:trHeight w:val="627"/>
        </w:trPr>
        <w:tc>
          <w:tcPr>
            <w:tcW w:w="2111" w:type="dxa"/>
            <w:vAlign w:val="center"/>
          </w:tcPr>
          <w:p w14:paraId="2F3EC879" w14:textId="77777777" w:rsidR="00F665CA" w:rsidRPr="00046DF1" w:rsidRDefault="00F665CA" w:rsidP="003D78E1">
            <w:pPr>
              <w:snapToGrid w:val="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046DF1">
              <w:rPr>
                <w:rFonts w:ascii="標楷體" w:eastAsia="標楷體" w:hAnsi="標楷體" w:hint="eastAsia"/>
                <w:sz w:val="26"/>
                <w:szCs w:val="26"/>
              </w:rPr>
              <w:t>實習目標</w:t>
            </w:r>
          </w:p>
        </w:tc>
        <w:tc>
          <w:tcPr>
            <w:tcW w:w="7797" w:type="dxa"/>
            <w:gridSpan w:val="3"/>
            <w:vAlign w:val="center"/>
          </w:tcPr>
          <w:p w14:paraId="169DA838" w14:textId="77777777" w:rsidR="00F665CA" w:rsidRPr="00AD239B" w:rsidRDefault="00F665CA" w:rsidP="003D78E1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目標：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希望自己能在實習單位中增長什麼樣的知識、內容或能力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。</w:t>
            </w:r>
          </w:p>
          <w:p w14:paraId="394B3327" w14:textId="77777777" w:rsidR="00F665CA" w:rsidRPr="00AD239B" w:rsidRDefault="00F665CA" w:rsidP="003D78E1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醫院範例如下：</w:t>
            </w:r>
          </w:p>
          <w:p w14:paraId="14F62B99" w14:textId="77777777" w:rsidR="00F665CA" w:rsidRPr="00AD239B" w:rsidRDefault="00F665CA" w:rsidP="003D78E1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目標：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1.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深入瞭解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OO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醫院中社區部門及醫事部門之業務</w:t>
            </w:r>
          </w:p>
          <w:p w14:paraId="42F34A8C" w14:textId="77777777" w:rsidR="00F665CA" w:rsidRPr="00AD239B" w:rsidRDefault="00F665CA" w:rsidP="003D78E1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</w:pPr>
            <w:r w:rsidRPr="00AD239B">
              <w:rPr>
                <w:rFonts w:ascii="標楷體" w:eastAsia="標楷體" w:hAnsi="標楷體"/>
                <w:sz w:val="22"/>
                <w:szCs w:val="22"/>
                <w:lang w:eastAsia="zh-HK"/>
              </w:rPr>
              <w:t xml:space="preserve">      </w:t>
            </w:r>
            <w:r w:rsidRPr="00AD239B"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  <w:t>2.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增進自己方案設計之能力</w:t>
            </w:r>
            <w:r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  <w:br/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衛生局範例如下：</w:t>
            </w:r>
          </w:p>
          <w:p w14:paraId="0A7FBF05" w14:textId="77777777" w:rsidR="00F665CA" w:rsidRPr="00AD239B" w:rsidRDefault="00F665CA" w:rsidP="003D78E1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目標：1</w:t>
            </w:r>
            <w:r w:rsidRPr="00AD239B"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  <w:t>.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廣泛瞭解OO衛生局各科室之業務範圍。</w:t>
            </w:r>
          </w:p>
          <w:p w14:paraId="61CFD458" w14:textId="77777777" w:rsidR="00F665CA" w:rsidRPr="00AD239B" w:rsidRDefault="00F665CA" w:rsidP="003D78E1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2.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深度參與疾病管制科之業務內容。</w:t>
            </w:r>
          </w:p>
          <w:p w14:paraId="7D121047" w14:textId="77777777" w:rsidR="00F665CA" w:rsidRPr="00046DF1" w:rsidRDefault="00F665CA" w:rsidP="003D78E1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3</w:t>
            </w:r>
            <w:r w:rsidRPr="00AD239B"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  <w:t>.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增進自己分析民眾疾病資料之能力。</w:t>
            </w:r>
          </w:p>
        </w:tc>
      </w:tr>
      <w:tr w:rsidR="00F665CA" w:rsidRPr="0069423C" w14:paraId="0FB92123" w14:textId="77777777" w:rsidTr="003D78E1">
        <w:trPr>
          <w:trHeight w:val="838"/>
        </w:trPr>
        <w:tc>
          <w:tcPr>
            <w:tcW w:w="2111" w:type="dxa"/>
            <w:vAlign w:val="center"/>
          </w:tcPr>
          <w:p w14:paraId="6CB7DDDE" w14:textId="77777777" w:rsidR="00F665CA" w:rsidRPr="00046DF1" w:rsidRDefault="00F665CA" w:rsidP="003D78E1">
            <w:pPr>
              <w:snapToGrid w:val="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046DF1">
              <w:rPr>
                <w:rFonts w:ascii="標楷體" w:eastAsia="標楷體" w:hAnsi="標楷體" w:hint="eastAsia"/>
                <w:sz w:val="26"/>
                <w:szCs w:val="26"/>
              </w:rPr>
              <w:t>實習期望</w:t>
            </w:r>
          </w:p>
        </w:tc>
        <w:tc>
          <w:tcPr>
            <w:tcW w:w="7797" w:type="dxa"/>
            <w:gridSpan w:val="3"/>
            <w:vAlign w:val="center"/>
          </w:tcPr>
          <w:p w14:paraId="64C76F34" w14:textId="77777777" w:rsidR="00F665CA" w:rsidRPr="00AD239B" w:rsidRDefault="00F665CA" w:rsidP="003D78E1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期望：對實習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內容之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具體期待，有助於上述的目標之完成。</w:t>
            </w:r>
          </w:p>
          <w:p w14:paraId="52020AE9" w14:textId="77777777" w:rsidR="00F665CA" w:rsidRPr="00AD239B" w:rsidRDefault="00F665CA" w:rsidP="003D78E1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醫院範例如下：</w:t>
            </w:r>
            <w:r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  <w:br/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期望：</w:t>
            </w:r>
            <w:r w:rsidRPr="00AD239B"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  <w:t>1.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實習期間能依次到社區醫學科及醫療事務科實習。</w:t>
            </w:r>
          </w:p>
          <w:p w14:paraId="33697180" w14:textId="77777777" w:rsidR="00F665CA" w:rsidRPr="00AD239B" w:rsidRDefault="00F665CA" w:rsidP="003D78E1">
            <w:pPr>
              <w:snapToGrid w:val="0"/>
              <w:spacing w:line="300" w:lineRule="auto"/>
              <w:ind w:firstLineChars="300" w:firstLine="660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AD239B"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  <w:t>2.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實習內容能有機會參與科室對外之活動，及院內之訓練課程。</w:t>
            </w:r>
          </w:p>
          <w:p w14:paraId="6F3401B5" w14:textId="77777777" w:rsidR="00F665CA" w:rsidRPr="00AD239B" w:rsidRDefault="00F665CA" w:rsidP="003D78E1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AD239B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3.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實習內容能包括為實習醫院設計一項社區衛教活動。</w:t>
            </w:r>
          </w:p>
          <w:p w14:paraId="39325E29" w14:textId="77777777" w:rsidR="00F665CA" w:rsidRPr="00AD239B" w:rsidRDefault="00F665CA" w:rsidP="003D78E1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衛生局範例如下：</w:t>
            </w:r>
          </w:p>
          <w:p w14:paraId="5C5329D4" w14:textId="77777777" w:rsidR="00F665CA" w:rsidRPr="00AD239B" w:rsidRDefault="00F665CA" w:rsidP="003D78E1">
            <w:pPr>
              <w:snapToGrid w:val="0"/>
              <w:spacing w:line="300" w:lineRule="auto"/>
              <w:ind w:left="880" w:hangingChars="400" w:hanging="880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期望：1</w:t>
            </w:r>
            <w:r w:rsidRPr="00AD239B">
              <w:rPr>
                <w:rFonts w:ascii="標楷體" w:eastAsia="標楷體" w:hAnsi="標楷體"/>
                <w:sz w:val="22"/>
                <w:szCs w:val="22"/>
                <w:shd w:val="pct15" w:color="auto" w:fill="FFFFFF"/>
                <w:lang w:eastAsia="zh-HK"/>
              </w:rPr>
              <w:t>.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實習單位分派與教導分析民眾疾病資料之能力。</w:t>
            </w:r>
          </w:p>
          <w:p w14:paraId="7D78892C" w14:textId="77777777" w:rsidR="00F665CA" w:rsidRPr="00AD239B" w:rsidRDefault="00F665CA" w:rsidP="003D78E1">
            <w:pPr>
              <w:snapToGrid w:val="0"/>
              <w:spacing w:line="300" w:lineRule="auto"/>
              <w:ind w:left="880" w:hangingChars="400" w:hanging="880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AD239B"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 w:rsidRPr="00AD239B"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  <w:t>2.可以了解或參與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疾病管制科之計劃活動或協助業務執行內容。</w:t>
            </w:r>
          </w:p>
          <w:p w14:paraId="1433510D" w14:textId="77777777" w:rsidR="00F665CA" w:rsidRPr="00AD239B" w:rsidRDefault="00F665CA" w:rsidP="003D78E1">
            <w:pPr>
              <w:snapToGrid w:val="0"/>
              <w:spacing w:line="300" w:lineRule="auto"/>
              <w:ind w:left="880" w:hangingChars="400" w:hanging="880"/>
              <w:jc w:val="both"/>
              <w:rPr>
                <w:rFonts w:ascii="標楷體" w:eastAsia="標楷體" w:hAnsi="標楷體"/>
                <w:color w:val="808080"/>
                <w:sz w:val="22"/>
                <w:szCs w:val="22"/>
                <w:shd w:val="pct15" w:color="auto" w:fill="FFFFFF"/>
              </w:rPr>
            </w:pPr>
            <w:r w:rsidRPr="00AD239B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Pr="00AD239B"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  <w:t>3.</w:t>
            </w:r>
            <w:r w:rsidRPr="00AD239B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  <w:lang w:eastAsia="zh-HK"/>
              </w:rPr>
              <w:t>實習期間除於疾病管制科深度學習，有機會到其他科室進行瞭解或參與活動。</w:t>
            </w:r>
          </w:p>
        </w:tc>
      </w:tr>
    </w:tbl>
    <w:p w14:paraId="4C390525" w14:textId="77777777" w:rsidR="0046392C" w:rsidRPr="009A433E" w:rsidRDefault="00F665CA">
      <w:pPr>
        <w:rPr>
          <w:shd w:val="pct15" w:color="auto" w:fill="FFFFFF"/>
        </w:rPr>
      </w:pPr>
      <w:r w:rsidRPr="009A433E">
        <w:rPr>
          <w:rFonts w:ascii="標楷體" w:eastAsia="標楷體" w:hAnsi="標楷體" w:hint="eastAsia"/>
          <w:shd w:val="pct15" w:color="auto" w:fill="FFFFFF"/>
        </w:rPr>
        <w:t>備註：可視情形，增加篇幅，原則上以兩頁為限。</w:t>
      </w:r>
    </w:p>
    <w:sectPr w:rsidR="0046392C" w:rsidRPr="009A433E" w:rsidSect="00F665CA">
      <w:pgSz w:w="11906" w:h="16838"/>
      <w:pgMar w:top="567" w:right="1800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8A24" w14:textId="77777777" w:rsidR="00ED0353" w:rsidRDefault="00ED0353" w:rsidP="00FE6084">
      <w:r>
        <w:separator/>
      </w:r>
    </w:p>
  </w:endnote>
  <w:endnote w:type="continuationSeparator" w:id="0">
    <w:p w14:paraId="24C00210" w14:textId="77777777" w:rsidR="00ED0353" w:rsidRDefault="00ED0353" w:rsidP="00FE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591C" w14:textId="77777777" w:rsidR="00ED0353" w:rsidRDefault="00ED0353" w:rsidP="00FE6084">
      <w:r>
        <w:separator/>
      </w:r>
    </w:p>
  </w:footnote>
  <w:footnote w:type="continuationSeparator" w:id="0">
    <w:p w14:paraId="4C3A5FBF" w14:textId="77777777" w:rsidR="00ED0353" w:rsidRDefault="00ED0353" w:rsidP="00FE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CA"/>
    <w:rsid w:val="002C5724"/>
    <w:rsid w:val="0038240E"/>
    <w:rsid w:val="003D78E1"/>
    <w:rsid w:val="0046392C"/>
    <w:rsid w:val="009A433E"/>
    <w:rsid w:val="00A6551F"/>
    <w:rsid w:val="00AB12EB"/>
    <w:rsid w:val="00C01F39"/>
    <w:rsid w:val="00D655C1"/>
    <w:rsid w:val="00ED0353"/>
    <w:rsid w:val="00F665CA"/>
    <w:rsid w:val="00F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28D4D"/>
  <w15:chartTrackingRefBased/>
  <w15:docId w15:val="{0980609F-DF51-4DAA-B3F1-FA4DB4EC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608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6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60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于珊 丁</dc:creator>
  <cp:keywords/>
  <dc:description/>
  <cp:lastModifiedBy>13 丁</cp:lastModifiedBy>
  <cp:revision>2</cp:revision>
  <dcterms:created xsi:type="dcterms:W3CDTF">2025-11-19T06:00:00Z</dcterms:created>
  <dcterms:modified xsi:type="dcterms:W3CDTF">2025-11-19T06:00:00Z</dcterms:modified>
</cp:coreProperties>
</file>